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7" w:rsidRPr="004F4E3B" w:rsidRDefault="000158E7" w:rsidP="000158E7">
      <w:pPr>
        <w:jc w:val="center"/>
        <w:rPr>
          <w:rFonts w:ascii="Verdana" w:hAnsi="Verdana"/>
          <w:b/>
        </w:rPr>
      </w:pPr>
      <w:r w:rsidRPr="00641480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BC9AC3" wp14:editId="6E8A1E14">
            <wp:simplePos x="0" y="0"/>
            <wp:positionH relativeFrom="margin">
              <wp:posOffset>-125730</wp:posOffset>
            </wp:positionH>
            <wp:positionV relativeFrom="margin">
              <wp:posOffset>-212725</wp:posOffset>
            </wp:positionV>
            <wp:extent cx="1924050" cy="850265"/>
            <wp:effectExtent l="0" t="0" r="0" b="6985"/>
            <wp:wrapSquare wrapText="bothSides"/>
            <wp:docPr id="6" name="Obraz 6" descr="Portal Nauk Fiz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Nauk Fiz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E3B">
        <w:rPr>
          <w:rFonts w:ascii="Verdana" w:hAnsi="Verdana"/>
          <w:b/>
        </w:rPr>
        <w:t>Finaliści Konkursu</w:t>
      </w:r>
    </w:p>
    <w:p w:rsidR="000158E7" w:rsidRDefault="000158E7" w:rsidP="000158E7">
      <w:pPr>
        <w:ind w:left="2832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Szkoła Ponadgimnazjalna – Poziom Podstawowy</w:t>
      </w:r>
      <w:r w:rsidRPr="008D0A05">
        <w:rPr>
          <w:rFonts w:ascii="Verdana" w:hAnsi="Verdana"/>
          <w:b/>
          <w:sz w:val="24"/>
          <w:szCs w:val="24"/>
        </w:rPr>
        <w:br/>
      </w:r>
    </w:p>
    <w:tbl>
      <w:tblPr>
        <w:tblStyle w:val="Tabela-Siatka"/>
        <w:tblW w:w="11199" w:type="dxa"/>
        <w:tblInd w:w="-289" w:type="dxa"/>
        <w:tblLook w:val="04A0" w:firstRow="1" w:lastRow="0" w:firstColumn="1" w:lastColumn="0" w:noHBand="0" w:noVBand="1"/>
      </w:tblPr>
      <w:tblGrid>
        <w:gridCol w:w="486"/>
        <w:gridCol w:w="1823"/>
        <w:gridCol w:w="1530"/>
        <w:gridCol w:w="2566"/>
        <w:gridCol w:w="4794"/>
      </w:tblGrid>
      <w:tr w:rsidR="000158E7" w:rsidTr="00995F2E">
        <w:trPr>
          <w:trHeight w:val="397"/>
        </w:trPr>
        <w:tc>
          <w:tcPr>
            <w:tcW w:w="486" w:type="dxa"/>
            <w:vAlign w:val="center"/>
          </w:tcPr>
          <w:p w:rsidR="000158E7" w:rsidRPr="004F4E3B" w:rsidRDefault="000158E7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Lp.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0158E7" w:rsidRPr="004F4E3B" w:rsidRDefault="000158E7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158E7" w:rsidRPr="004F4E3B" w:rsidRDefault="000158E7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Imię</w:t>
            </w:r>
          </w:p>
        </w:tc>
        <w:tc>
          <w:tcPr>
            <w:tcW w:w="2566" w:type="dxa"/>
            <w:vAlign w:val="center"/>
          </w:tcPr>
          <w:p w:rsidR="000158E7" w:rsidRPr="004F4E3B" w:rsidRDefault="000158E7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 i imię nauczyciela</w:t>
            </w:r>
          </w:p>
        </w:tc>
        <w:tc>
          <w:tcPr>
            <w:tcW w:w="4794" w:type="dxa"/>
            <w:vAlign w:val="center"/>
          </w:tcPr>
          <w:p w:rsidR="000158E7" w:rsidRPr="004F4E3B" w:rsidRDefault="000158E7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Szkoła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Sadowy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Agnieszka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Kostrzewa Joanna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XXXI Liceum Ogólnokształcące w Łodzi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Woyciechowska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Pamela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Agnieszka Kowalska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Liceum Ogólnokształcące nr II im. J. </w:t>
            </w:r>
            <w:proofErr w:type="spellStart"/>
            <w:r>
              <w:rPr>
                <w:rFonts w:ascii="Calibri" w:hAnsi="Calibri"/>
                <w:color w:val="000000"/>
              </w:rPr>
              <w:t>Chreptowicza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Ostrowcu Świętokrzyskim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Łakomiec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Piotr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Prędota Beata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 xml:space="preserve">Kucharek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Martyna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Stojecka Zenona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 Liceum Ogólnokształcące im. T. Kościuszki  w Wieluniu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Ścibisz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Maciej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Tomala Waldemar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Tahoma"/>
                <w:b/>
                <w:sz w:val="24"/>
                <w:szCs w:val="24"/>
              </w:rPr>
            </w:pPr>
            <w:r w:rsidRPr="00AF554D">
              <w:rPr>
                <w:rFonts w:cs="Tahoma"/>
                <w:b/>
                <w:sz w:val="24"/>
                <w:szCs w:val="24"/>
              </w:rPr>
              <w:t xml:space="preserve">Lulin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Łukasz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 xml:space="preserve">Mirosław </w:t>
            </w:r>
            <w:proofErr w:type="spellStart"/>
            <w:r w:rsidRPr="001C016E">
              <w:rPr>
                <w:rFonts w:cs="Arial"/>
                <w:sz w:val="24"/>
                <w:szCs w:val="24"/>
              </w:rPr>
              <w:t>Pargieła</w:t>
            </w:r>
            <w:proofErr w:type="spellEnd"/>
            <w:r w:rsidRPr="001C016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Zespół Szkół nr 2 - Liceum Ogólnokształcące im. B  Głowackiego W Opatowie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Tahoma"/>
                <w:b/>
                <w:sz w:val="24"/>
                <w:szCs w:val="24"/>
              </w:rPr>
            </w:pPr>
            <w:r w:rsidRPr="00AF554D">
              <w:rPr>
                <w:rFonts w:cs="Tahoma"/>
                <w:b/>
                <w:sz w:val="24"/>
                <w:szCs w:val="24"/>
              </w:rPr>
              <w:t xml:space="preserve">Sapała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Karol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 xml:space="preserve">Mirosław </w:t>
            </w:r>
            <w:proofErr w:type="spellStart"/>
            <w:r w:rsidRPr="001C016E">
              <w:rPr>
                <w:rFonts w:cs="Arial"/>
                <w:sz w:val="24"/>
                <w:szCs w:val="24"/>
              </w:rPr>
              <w:t>Pargieła</w:t>
            </w:r>
            <w:proofErr w:type="spellEnd"/>
            <w:r w:rsidRPr="001C016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Zespół Szkół nr 2 - Liceum Ogólnokształcące im.  B.  Głowackiego W Opatowie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Karasek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Jakub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Magdalena Prusicka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Zespół Szkół Ponadgimnazjalnych nr 1 w Jędrzejowie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Wilk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Katarzyna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Agnieszka Kowalska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Liceum Ogólnokształcące nr II im. J. </w:t>
            </w:r>
            <w:proofErr w:type="spellStart"/>
            <w:r>
              <w:rPr>
                <w:rFonts w:ascii="Calibri" w:hAnsi="Calibri"/>
                <w:color w:val="000000"/>
              </w:rPr>
              <w:t>Chreptowicza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Ostrowcu Świętokrzyskim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F554D">
              <w:rPr>
                <w:rFonts w:cs="Arial"/>
                <w:b/>
                <w:sz w:val="24"/>
                <w:szCs w:val="24"/>
              </w:rPr>
              <w:t>Szczerek</w:t>
            </w:r>
            <w:proofErr w:type="spellEnd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Wiktor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Prędota Beata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Sokół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Małgorzata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Wolszczak Przemysław</w:t>
            </w:r>
          </w:p>
        </w:tc>
        <w:tc>
          <w:tcPr>
            <w:tcW w:w="4794" w:type="dxa"/>
            <w:vAlign w:val="center"/>
          </w:tcPr>
          <w:p w:rsidR="000158E7" w:rsidRPr="00533F54" w:rsidRDefault="000158E7" w:rsidP="00995F2E">
            <w:pPr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w Starachowicach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Partyka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Weronika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Agnieszka Kowalska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Tahoma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Liceum Ogólnokształcące nr II im. J. </w:t>
            </w:r>
            <w:proofErr w:type="spellStart"/>
            <w:r>
              <w:rPr>
                <w:rFonts w:ascii="Calibri" w:hAnsi="Calibri"/>
                <w:color w:val="000000"/>
              </w:rPr>
              <w:t>Chreptowicza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Ostrowcu Świętokrzyskim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F554D">
              <w:rPr>
                <w:rFonts w:cs="Arial"/>
                <w:b/>
                <w:sz w:val="24"/>
                <w:szCs w:val="24"/>
              </w:rPr>
              <w:t>Boman</w:t>
            </w:r>
            <w:proofErr w:type="spellEnd"/>
            <w:r w:rsidRPr="00AF55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Wojciech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Stojecka Zenona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I Liceum Ogólnokształcące im. T. Kościuszki  w Wieluniu 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 xml:space="preserve">Kula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Kacper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Stojecka Zenona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 Liceum Ogólnokształcące im. T. Kościuszki  w Wieluniu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15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AF554D">
              <w:rPr>
                <w:rFonts w:cs="Tahoma"/>
                <w:b/>
                <w:sz w:val="24"/>
                <w:szCs w:val="24"/>
              </w:rPr>
              <w:t>Bańcer</w:t>
            </w:r>
            <w:proofErr w:type="spellEnd"/>
            <w:r w:rsidRPr="00AF554D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Adrian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 xml:space="preserve">Mirosław </w:t>
            </w:r>
            <w:proofErr w:type="spellStart"/>
            <w:r w:rsidRPr="001C016E">
              <w:rPr>
                <w:rFonts w:cs="Arial"/>
                <w:sz w:val="24"/>
                <w:szCs w:val="24"/>
              </w:rPr>
              <w:t>Pargieła</w:t>
            </w:r>
            <w:proofErr w:type="spellEnd"/>
            <w:r w:rsidRPr="001C016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Zespół Szkół nr 2 - Liceum Ogólnokształcące im.  B.  Głowackiego W Opatowie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16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Jaworski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Patryk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Magdalena Prusicka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Zespół Szkół Ponadgimnazjalnych nr 1 w  Jędrzejowie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17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 xml:space="preserve">Misiak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Maciej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Krąkowska Katarzyna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Technikum nr 4 im. Ryszarda Kaczorowskiego w  Kielcach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 w:rsidRPr="001C016E">
              <w:rPr>
                <w:sz w:val="24"/>
                <w:szCs w:val="24"/>
              </w:rPr>
              <w:t>18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Rojek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Albert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>Wolszczak Przemysław</w:t>
            </w:r>
          </w:p>
        </w:tc>
        <w:tc>
          <w:tcPr>
            <w:tcW w:w="4794" w:type="dxa"/>
            <w:vAlign w:val="center"/>
          </w:tcPr>
          <w:p w:rsidR="000158E7" w:rsidRPr="00533F54" w:rsidRDefault="000158E7" w:rsidP="00995F2E">
            <w:pPr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w Starachowicach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 xml:space="preserve">Kowalski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 w:rsidRPr="00AF554D">
              <w:rPr>
                <w:rFonts w:cs="Arial"/>
                <w:b/>
                <w:sz w:val="24"/>
                <w:szCs w:val="24"/>
              </w:rPr>
              <w:t>Paweł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 w:rsidRPr="001C016E">
              <w:rPr>
                <w:rFonts w:cs="Arial"/>
                <w:sz w:val="24"/>
                <w:szCs w:val="24"/>
              </w:rPr>
              <w:t xml:space="preserve">Jacek Jankowski 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Liceum Ogólnokształcące nr III w Ostrowcu Świętokrzyskim</w:t>
            </w:r>
          </w:p>
        </w:tc>
      </w:tr>
      <w:tr w:rsidR="000158E7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Mazur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8E7" w:rsidRPr="00AF554D" w:rsidRDefault="000158E7" w:rsidP="00995F2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Monika</w:t>
            </w:r>
          </w:p>
        </w:tc>
        <w:tc>
          <w:tcPr>
            <w:tcW w:w="2566" w:type="dxa"/>
            <w:tcBorders>
              <w:left w:val="double" w:sz="4" w:space="0" w:color="auto"/>
            </w:tcBorders>
            <w:vAlign w:val="center"/>
          </w:tcPr>
          <w:p w:rsidR="000158E7" w:rsidRPr="001C016E" w:rsidRDefault="000158E7" w:rsidP="00995F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Jacek Jankowski</w:t>
            </w:r>
          </w:p>
        </w:tc>
        <w:tc>
          <w:tcPr>
            <w:tcW w:w="4794" w:type="dxa"/>
            <w:vAlign w:val="center"/>
          </w:tcPr>
          <w:p w:rsidR="000158E7" w:rsidRPr="001C016E" w:rsidRDefault="000158E7" w:rsidP="00995F2E">
            <w:pPr>
              <w:rPr>
                <w:rFonts w:cs="Tahoma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Liceum Ogólnokształcące nr III w Ostrowcu Świętokrzyskim</w:t>
            </w:r>
          </w:p>
        </w:tc>
      </w:tr>
    </w:tbl>
    <w:p w:rsidR="003425B4" w:rsidRDefault="003425B4"/>
    <w:sectPr w:rsidR="003425B4" w:rsidSect="00015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A8" w:rsidRDefault="005A1EA8" w:rsidP="000158E7">
      <w:pPr>
        <w:spacing w:after="0" w:line="240" w:lineRule="auto"/>
      </w:pPr>
      <w:r>
        <w:separator/>
      </w:r>
    </w:p>
  </w:endnote>
  <w:endnote w:type="continuationSeparator" w:id="0">
    <w:p w:rsidR="005A1EA8" w:rsidRDefault="005A1EA8" w:rsidP="0001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 w:rsidP="000158E7">
    <w:pPr>
      <w:pStyle w:val="Stopka"/>
      <w:jc w:val="center"/>
    </w:pPr>
    <w:r w:rsidRPr="00DD2A6D">
      <w:rPr>
        <w:noProof/>
        <w:lang w:eastAsia="pl-PL"/>
      </w:rPr>
      <w:drawing>
        <wp:inline distT="0" distB="0" distL="0" distR="0" wp14:anchorId="605C2315" wp14:editId="49BAC587">
          <wp:extent cx="4495800" cy="824627"/>
          <wp:effectExtent l="0" t="0" r="0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487" cy="84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A8" w:rsidRDefault="005A1EA8" w:rsidP="000158E7">
      <w:pPr>
        <w:spacing w:after="0" w:line="240" w:lineRule="auto"/>
      </w:pPr>
      <w:r>
        <w:separator/>
      </w:r>
    </w:p>
  </w:footnote>
  <w:footnote w:type="continuationSeparator" w:id="0">
    <w:p w:rsidR="005A1EA8" w:rsidRDefault="005A1EA8" w:rsidP="0001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 w:rsidP="000158E7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076A7D5" wp14:editId="13118A4C">
          <wp:extent cx="1360715" cy="437000"/>
          <wp:effectExtent l="0" t="0" r="0" b="1270"/>
          <wp:docPr id="12" name="Obraz 12" descr="http://www.naukifizyczne.pl/images/logo-k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aukifizyczne.pl/images/logo-k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774" cy="45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Portal internetowy wspófinansowany przez Unię Europejską</w:t>
    </w:r>
    <w:r>
      <w:rPr>
        <w:rFonts w:ascii="Arial" w:hAnsi="Arial" w:cs="Arial"/>
        <w:color w:val="B3B3B3"/>
        <w:sz w:val="16"/>
        <w:szCs w:val="16"/>
        <w:shd w:val="clear" w:color="auto" w:fill="FFFFFF"/>
      </w:rPr>
      <w:tab/>
    </w:r>
    <w:r>
      <w:rPr>
        <w:noProof/>
        <w:lang w:eastAsia="pl-PL"/>
      </w:rPr>
      <w:drawing>
        <wp:inline distT="0" distB="0" distL="0" distR="0" wp14:anchorId="22F33916" wp14:editId="67E1D2A9">
          <wp:extent cx="1426028" cy="384688"/>
          <wp:effectExtent l="0" t="0" r="3175" b="0"/>
          <wp:docPr id="13" name="Obraz 13" descr="http://www.naukifizyczne.pl/images/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aukifizyczne.pl/images/logo-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33" cy="39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8E7" w:rsidRDefault="000158E7" w:rsidP="000158E7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w ramach Europejskiego Funduszu Społecznego.</w:t>
    </w:r>
  </w:p>
  <w:p w:rsidR="000158E7" w:rsidRDefault="00015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E7" w:rsidRDefault="00015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5"/>
    <w:rsid w:val="000158E7"/>
    <w:rsid w:val="000B3E35"/>
    <w:rsid w:val="003425B4"/>
    <w:rsid w:val="00435A98"/>
    <w:rsid w:val="005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E1BC-C49C-47CE-863D-7458E14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E7"/>
  </w:style>
  <w:style w:type="paragraph" w:styleId="Stopka">
    <w:name w:val="footer"/>
    <w:basedOn w:val="Normalny"/>
    <w:link w:val="StopkaZnak"/>
    <w:uiPriority w:val="99"/>
    <w:unhideWhenUsed/>
    <w:rsid w:val="0001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1761</Characters>
  <Application>Microsoft Office Word</Application>
  <DocSecurity>0</DocSecurity>
  <Lines>146</Lines>
  <Paragraphs>146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Garmulewicz</dc:creator>
  <cp:keywords/>
  <dc:description/>
  <cp:lastModifiedBy>Marzanna Garmulewicz</cp:lastModifiedBy>
  <cp:revision>3</cp:revision>
  <dcterms:created xsi:type="dcterms:W3CDTF">2015-06-12T18:28:00Z</dcterms:created>
  <dcterms:modified xsi:type="dcterms:W3CDTF">2015-06-12T18:31:00Z</dcterms:modified>
</cp:coreProperties>
</file>