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1F444E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613BB6">
        <w:rPr>
          <w:caps/>
          <w:color w:val="365F91" w:themeColor="accent1" w:themeShade="BF"/>
          <w:sz w:val="44"/>
          <w:szCs w:val="44"/>
        </w:rPr>
        <w:t>Silnik elektryczny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1F444E" w:rsidRPr="00AC17E0" w:rsidRDefault="001F444E" w:rsidP="00AC17E0">
      <w:pPr>
        <w:pStyle w:val="Nagwek1"/>
      </w:pPr>
      <w:r w:rsidRPr="00AC17E0">
        <w:lastRenderedPageBreak/>
        <w:t>Silnik elektryczny – scenariusz lekcji</w:t>
      </w:r>
    </w:p>
    <w:p w:rsidR="001F444E" w:rsidRPr="00F2585C" w:rsidRDefault="001F444E" w:rsidP="00AC17E0">
      <w:pPr>
        <w:pStyle w:val="Paragraph1"/>
      </w:pPr>
      <w:r w:rsidRPr="00365404">
        <w:rPr>
          <w:b/>
          <w:bCs/>
        </w:rPr>
        <w:t>Czas</w:t>
      </w:r>
      <w:r w:rsidRPr="00F2585C">
        <w:rPr>
          <w:bCs/>
        </w:rPr>
        <w:t>:</w:t>
      </w:r>
      <w:r w:rsidRPr="00F2585C">
        <w:t xml:space="preserve"> 45 minut</w:t>
      </w:r>
    </w:p>
    <w:p w:rsidR="001F444E" w:rsidRDefault="001F444E" w:rsidP="00AC17E0">
      <w:pPr>
        <w:pStyle w:val="Paragraph1"/>
      </w:pPr>
      <w:r>
        <w:rPr>
          <w:b/>
          <w:bCs/>
        </w:rPr>
        <w:t>Cele ogólne:</w:t>
      </w:r>
    </w:p>
    <w:p w:rsidR="001F444E" w:rsidRPr="00F2585C" w:rsidRDefault="001F444E" w:rsidP="00365404">
      <w:pPr>
        <w:pStyle w:val="Bullets1"/>
        <w:rPr>
          <w:b/>
        </w:rPr>
      </w:pPr>
      <w:r>
        <w:t>Wprowadzenie</w:t>
      </w:r>
      <w:r w:rsidRPr="005C1E4D">
        <w:t xml:space="preserve"> pojęcia </w:t>
      </w:r>
      <w:r>
        <w:t>siły elektrodynamicznej (magnetycznej).</w:t>
      </w:r>
    </w:p>
    <w:p w:rsidR="001F444E" w:rsidRPr="00F2585C" w:rsidRDefault="001F444E" w:rsidP="00365404">
      <w:pPr>
        <w:pStyle w:val="Bullets1"/>
        <w:rPr>
          <w:b/>
        </w:rPr>
      </w:pPr>
      <w:r>
        <w:t>Poznanie budowy i zasady działania silnika prądu stałego.</w:t>
      </w:r>
    </w:p>
    <w:p w:rsidR="001F444E" w:rsidRPr="00AC17E0" w:rsidRDefault="001F444E" w:rsidP="00AC17E0">
      <w:pPr>
        <w:pStyle w:val="Paragraph1"/>
        <w:rPr>
          <w:b/>
        </w:rPr>
      </w:pPr>
      <w:r w:rsidRPr="00AC17E0">
        <w:rPr>
          <w:b/>
        </w:rPr>
        <w:t>Cele szczegółowe – uczeń:</w:t>
      </w:r>
    </w:p>
    <w:p w:rsidR="001F444E" w:rsidRPr="001A7C39" w:rsidRDefault="001F444E" w:rsidP="00365404">
      <w:pPr>
        <w:pStyle w:val="Bullets1"/>
      </w:pPr>
      <w:r w:rsidRPr="001A7C39">
        <w:t>posługuje się pojęciem siły elektrodynamicznej (magnetycznej),</w:t>
      </w:r>
    </w:p>
    <w:p w:rsidR="001F444E" w:rsidRPr="001A7C39" w:rsidRDefault="001F444E" w:rsidP="00365404">
      <w:pPr>
        <w:pStyle w:val="Bullets1"/>
      </w:pPr>
      <w:r w:rsidRPr="001A7C39">
        <w:t>opisuje przebieg i wynik przeprowadzonego doświadczenia, wyjaśnia rolę użytych przyrządów</w:t>
      </w:r>
      <w:r>
        <w:t xml:space="preserve">, </w:t>
      </w:r>
      <w:r w:rsidRPr="001A7C39">
        <w:t>wykonuje schematyczny rysunek obrazujący układ doświadczalny, formułuje wnioski (od czego zależy wartość siły elektrodynamicznej)</w:t>
      </w:r>
      <w:r>
        <w:t>,</w:t>
      </w:r>
    </w:p>
    <w:p w:rsidR="001F444E" w:rsidRPr="001A7C39" w:rsidRDefault="001F444E" w:rsidP="00365404">
      <w:pPr>
        <w:pStyle w:val="Bullets1"/>
      </w:pPr>
      <w:r w:rsidRPr="001A7C39">
        <w:t>wyznacza kierunek i zwrot siły elektrodynamicznej za pomocą reguły lewej dłoni</w:t>
      </w:r>
      <w:r>
        <w:t>,</w:t>
      </w:r>
    </w:p>
    <w:p w:rsidR="001F444E" w:rsidRPr="001A7C39" w:rsidRDefault="001F444E" w:rsidP="00365404">
      <w:pPr>
        <w:pStyle w:val="Bullets1"/>
      </w:pPr>
      <w:r w:rsidRPr="001A7C39">
        <w:t>wyjaśnia działanie silnika elektrycznego prądu stałego</w:t>
      </w:r>
      <w:r>
        <w:t>.</w:t>
      </w:r>
    </w:p>
    <w:p w:rsidR="001F444E" w:rsidRPr="00AC17E0" w:rsidRDefault="001F444E" w:rsidP="00AC17E0">
      <w:pPr>
        <w:pStyle w:val="Paragraph1"/>
        <w:rPr>
          <w:b/>
        </w:rPr>
      </w:pPr>
      <w:r w:rsidRPr="00AC17E0">
        <w:rPr>
          <w:b/>
        </w:rPr>
        <w:t>Metody:</w:t>
      </w:r>
    </w:p>
    <w:p w:rsidR="001F444E" w:rsidRDefault="001F444E" w:rsidP="00365404">
      <w:pPr>
        <w:pStyle w:val="Bullets1"/>
      </w:pPr>
      <w:r>
        <w:t>pokaz,</w:t>
      </w:r>
    </w:p>
    <w:p w:rsidR="001F444E" w:rsidRDefault="001F444E" w:rsidP="00365404">
      <w:pPr>
        <w:pStyle w:val="Bullets1"/>
      </w:pPr>
      <w:r>
        <w:t>obserwacje,</w:t>
      </w:r>
    </w:p>
    <w:p w:rsidR="001F444E" w:rsidRDefault="001F444E" w:rsidP="00365404">
      <w:pPr>
        <w:pStyle w:val="Bullets1"/>
      </w:pPr>
      <w:r>
        <w:t>dyskusja,</w:t>
      </w:r>
    </w:p>
    <w:p w:rsidR="001F444E" w:rsidRDefault="001F444E" w:rsidP="00365404">
      <w:pPr>
        <w:pStyle w:val="Bullets1"/>
      </w:pPr>
      <w:r>
        <w:t>pogadanka.</w:t>
      </w:r>
    </w:p>
    <w:p w:rsidR="001F444E" w:rsidRPr="00AC17E0" w:rsidRDefault="001F444E" w:rsidP="00AC17E0">
      <w:pPr>
        <w:pStyle w:val="Paragraph1"/>
        <w:rPr>
          <w:b/>
        </w:rPr>
      </w:pPr>
      <w:r w:rsidRPr="00AC17E0">
        <w:rPr>
          <w:b/>
        </w:rPr>
        <w:t>Formy pracy:</w:t>
      </w:r>
    </w:p>
    <w:p w:rsidR="001F444E" w:rsidRDefault="001F444E" w:rsidP="00365404">
      <w:pPr>
        <w:pStyle w:val="Bullets1"/>
      </w:pPr>
      <w:r>
        <w:t>praca zbiorowa</w:t>
      </w:r>
      <w:r w:rsidRPr="00A60A68">
        <w:t xml:space="preserve"> (z całą klasą)</w:t>
      </w:r>
      <w:r>
        <w:t>.</w:t>
      </w:r>
    </w:p>
    <w:p w:rsidR="001F444E" w:rsidRPr="00AC17E0" w:rsidRDefault="001F444E" w:rsidP="00AC17E0">
      <w:pPr>
        <w:pStyle w:val="Paragraph1"/>
        <w:rPr>
          <w:b/>
        </w:rPr>
      </w:pPr>
      <w:r w:rsidRPr="00AC17E0">
        <w:rPr>
          <w:b/>
        </w:rPr>
        <w:t>Środki dydaktyczne:</w:t>
      </w:r>
    </w:p>
    <w:p w:rsidR="001F444E" w:rsidRPr="00F2585C" w:rsidRDefault="001F444E" w:rsidP="00365404">
      <w:pPr>
        <w:pStyle w:val="Bullets1"/>
        <w:rPr>
          <w:b/>
        </w:rPr>
      </w:pPr>
      <w:r w:rsidRPr="00F2585C">
        <w:t>przyrządy do doświadczenia: magnes podkowiasty, przewód w kształcie ramki, źródło prądu stałego,</w:t>
      </w:r>
    </w:p>
    <w:p w:rsidR="001F444E" w:rsidRPr="0081461F" w:rsidRDefault="001F444E" w:rsidP="00365404">
      <w:pPr>
        <w:pStyle w:val="Bullets1"/>
        <w:rPr>
          <w:b/>
          <w:bCs/>
        </w:rPr>
      </w:pPr>
      <w:r w:rsidRPr="0081461F">
        <w:t>plansza</w:t>
      </w:r>
      <w:bookmarkStart w:id="0" w:name="_GoBack"/>
      <w:bookmarkEnd w:id="0"/>
      <w:r w:rsidRPr="0081461F">
        <w:t xml:space="preserve"> „Siła elektrodynamiczna”,</w:t>
      </w:r>
    </w:p>
    <w:p w:rsidR="001F444E" w:rsidRPr="0081461F" w:rsidRDefault="001F444E" w:rsidP="00365404">
      <w:pPr>
        <w:pStyle w:val="Bullets1"/>
        <w:rPr>
          <w:b/>
          <w:bCs/>
        </w:rPr>
      </w:pPr>
      <w:r w:rsidRPr="0081461F">
        <w:t>plansza „Reguła lewej dłoni”,</w:t>
      </w:r>
    </w:p>
    <w:p w:rsidR="001F444E" w:rsidRPr="0081461F" w:rsidRDefault="001F444E" w:rsidP="00365404">
      <w:pPr>
        <w:pStyle w:val="Bullets1"/>
        <w:rPr>
          <w:b/>
          <w:bCs/>
        </w:rPr>
      </w:pPr>
      <w:r w:rsidRPr="0081461F">
        <w:t>animacja „Budowa i działanie silnika prądu stałego”,</w:t>
      </w:r>
    </w:p>
    <w:p w:rsidR="001F444E" w:rsidRPr="0081461F" w:rsidRDefault="001F444E" w:rsidP="00365404">
      <w:pPr>
        <w:pStyle w:val="Bullets1"/>
      </w:pPr>
      <w:r w:rsidRPr="0081461F">
        <w:t>plansza „Pytania sprawdzające”.</w:t>
      </w:r>
    </w:p>
    <w:p w:rsidR="001F444E" w:rsidRPr="0081461F" w:rsidRDefault="001F444E" w:rsidP="001F444E">
      <w:pPr>
        <w:spacing w:line="360" w:lineRule="auto"/>
        <w:rPr>
          <w:b/>
          <w:bCs/>
        </w:rPr>
      </w:pPr>
    </w:p>
    <w:p w:rsidR="001F444E" w:rsidRPr="00BE15DA" w:rsidRDefault="001F444E" w:rsidP="00AC17E0">
      <w:pPr>
        <w:pStyle w:val="Nagwek1"/>
      </w:pPr>
      <w:r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1F444E" w:rsidTr="00AC17E0">
        <w:trPr>
          <w:trHeight w:val="448"/>
        </w:trPr>
        <w:tc>
          <w:tcPr>
            <w:tcW w:w="4644" w:type="dxa"/>
            <w:vAlign w:val="center"/>
          </w:tcPr>
          <w:p w:rsidR="001F444E" w:rsidRPr="00AC17E0" w:rsidRDefault="001F444E" w:rsidP="00AC17E0">
            <w:pPr>
              <w:spacing w:after="0"/>
              <w:rPr>
                <w:b/>
              </w:rPr>
            </w:pPr>
            <w:r w:rsidRPr="00AC17E0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1F444E" w:rsidRPr="00AC17E0" w:rsidRDefault="001F444E" w:rsidP="00AC17E0">
            <w:pPr>
              <w:spacing w:after="0"/>
              <w:rPr>
                <w:b/>
              </w:rPr>
            </w:pPr>
            <w:r w:rsidRPr="00AC17E0">
              <w:rPr>
                <w:b/>
              </w:rPr>
              <w:t>Uwagi, wykorzystanie środków dydaktycznych</w:t>
            </w:r>
          </w:p>
        </w:tc>
      </w:tr>
      <w:tr w:rsidR="001F444E" w:rsidRPr="00BE15DA" w:rsidTr="00B52452">
        <w:tc>
          <w:tcPr>
            <w:tcW w:w="4644" w:type="dxa"/>
          </w:tcPr>
          <w:p w:rsidR="00AC17E0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 xml:space="preserve">Wprowadzenie do tematu – przypomnienie wiadomości o polu magnetycznym wokół przewodnika z prądem i wzajemnym oddziaływaniu magnesu na przewodnik </w:t>
            </w:r>
          </w:p>
          <w:p w:rsidR="001F444E" w:rsidRDefault="001F444E" w:rsidP="00AC17E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z prądem.</w:t>
            </w:r>
          </w:p>
          <w:p w:rsidR="00365404" w:rsidRPr="00AC17E0" w:rsidRDefault="00365404" w:rsidP="00AC17E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C17E0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 xml:space="preserve">Warto przypomnieć wyniki doświadczenia, </w:t>
            </w:r>
          </w:p>
          <w:p w:rsidR="001F444E" w:rsidRPr="00AC17E0" w:rsidRDefault="001F444E" w:rsidP="00AC17E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w którym zwojnica była przyciągana lub odpychana przez magnes.</w:t>
            </w:r>
          </w:p>
        </w:tc>
      </w:tr>
      <w:tr w:rsidR="001F444E" w:rsidRPr="00BE15DA" w:rsidTr="00B52452">
        <w:tc>
          <w:tcPr>
            <w:tcW w:w="4644" w:type="dxa"/>
          </w:tcPr>
          <w:p w:rsidR="001F444E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Wyjaśnienie, że na przewodnik z prądem umieszczony w pobliżu magnesu lub innego przewodnika z prądem działa siła magnetyczna (zwana elektrodynamiczną).</w:t>
            </w:r>
          </w:p>
        </w:tc>
        <w:tc>
          <w:tcPr>
            <w:tcW w:w="4678" w:type="dxa"/>
          </w:tcPr>
          <w:p w:rsidR="001F444E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Siła magnetyczna zwana jest również siłą elektrodynamiczną, gdyż jest to siła wzajemnych oddziaływań między poruszającymi się ładunkami elektrycznymi.</w:t>
            </w:r>
          </w:p>
        </w:tc>
      </w:tr>
      <w:tr w:rsidR="001F444E" w:rsidRPr="00BE15DA" w:rsidTr="00B52452">
        <w:tc>
          <w:tcPr>
            <w:tcW w:w="4644" w:type="dxa"/>
          </w:tcPr>
          <w:p w:rsidR="001F444E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Pokaz doświadczenia ukazującego cechy siły magnetycznej.</w:t>
            </w:r>
          </w:p>
          <w:p w:rsidR="00AC17E0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 xml:space="preserve">Omówienie cech siły magnetycznej </w:t>
            </w:r>
          </w:p>
          <w:p w:rsidR="00AC17E0" w:rsidRPr="00AC17E0" w:rsidRDefault="001F444E" w:rsidP="00AC17E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 xml:space="preserve">w zależności od kierunku przepływu prądu </w:t>
            </w:r>
          </w:p>
          <w:p w:rsidR="001F444E" w:rsidRPr="00AC17E0" w:rsidRDefault="001F444E" w:rsidP="00AC17E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i ustawienia biegunów magnesu.</w:t>
            </w:r>
          </w:p>
          <w:p w:rsidR="001F444E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Wprowadzenie i wyjaśnienie reguły lewej dłoni.</w:t>
            </w:r>
          </w:p>
        </w:tc>
        <w:tc>
          <w:tcPr>
            <w:tcW w:w="4678" w:type="dxa"/>
          </w:tcPr>
          <w:p w:rsidR="001F444E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Przykład doświadczenia</w:t>
            </w:r>
          </w:p>
          <w:p w:rsidR="00AC17E0" w:rsidRPr="00AC17E0" w:rsidRDefault="001F444E" w:rsidP="00AC17E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 xml:space="preserve">Między biegunami magnesu podkowiastego zawieszamy przewód w kształcie ramki </w:t>
            </w:r>
          </w:p>
          <w:p w:rsidR="001F444E" w:rsidRPr="00AC17E0" w:rsidRDefault="001F444E" w:rsidP="00AC17E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i podłączamy go do prądu. Doświadczenie powtarzamy, zmieniając kierunek przepływu prądu lub/i położenie biegunów magnesu.</w:t>
            </w:r>
          </w:p>
          <w:p w:rsidR="001F444E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Wykorzystanie planszy „Siła elektrodynamiczna”.</w:t>
            </w:r>
          </w:p>
          <w:p w:rsidR="001F444E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Reguła lewej dłoni</w:t>
            </w:r>
          </w:p>
          <w:p w:rsidR="00AC17E0" w:rsidRPr="00AC17E0" w:rsidRDefault="001F444E" w:rsidP="00AC17E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 xml:space="preserve">Jeśli lewą dłoń ustawimy tak, aby linie pola magnetycznego były zwrócone prostopadle do wewnętrznej powierzchni dłoni, a cztery wyprostowane palce zwrócone zgodnie </w:t>
            </w:r>
          </w:p>
          <w:p w:rsidR="001F444E" w:rsidRPr="00AC17E0" w:rsidRDefault="001F444E" w:rsidP="00AC17E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z kierunkiem przepływu prądu, to odchylony kciuk wskaże kierunek i zwrot siły elektrodynamicznej.</w:t>
            </w:r>
          </w:p>
          <w:p w:rsidR="001F444E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Wykorzystanie planszy „Reguła lewej dłoni”.</w:t>
            </w:r>
          </w:p>
        </w:tc>
      </w:tr>
      <w:tr w:rsidR="001F444E" w:rsidRPr="00BE15DA" w:rsidTr="00B52452">
        <w:tc>
          <w:tcPr>
            <w:tcW w:w="4644" w:type="dxa"/>
          </w:tcPr>
          <w:p w:rsidR="001F444E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Wyjaśnienie – wykorzystanie siły elektrodynamicznej w silnikach elektrycznych.</w:t>
            </w:r>
          </w:p>
          <w:p w:rsidR="001F444E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Omówienie budowy i działania silnika prądu stałego.</w:t>
            </w:r>
          </w:p>
        </w:tc>
        <w:tc>
          <w:tcPr>
            <w:tcW w:w="4678" w:type="dxa"/>
          </w:tcPr>
          <w:p w:rsidR="001F444E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Wykorzystanie animacji „Budowa i działanie silnika prądu stałego”.</w:t>
            </w:r>
          </w:p>
          <w:p w:rsidR="00AC17E0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 xml:space="preserve">W silniku obraca się wirnik złożony z wielu zwojnic, których końcówki połączone </w:t>
            </w:r>
          </w:p>
          <w:p w:rsidR="001F444E" w:rsidRPr="00AC17E0" w:rsidRDefault="001F444E" w:rsidP="00AC17E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są z komutatorem. W silniku, na tzw. stojanie, umieszczone są magnesy, najczęściej elektromagnesy, których pole magnetyczne powoduje powstanie siły elektrodynamicznej i obrót wirnika.</w:t>
            </w:r>
          </w:p>
        </w:tc>
      </w:tr>
      <w:tr w:rsidR="001F444E" w:rsidRPr="00BE15DA" w:rsidTr="00B52452">
        <w:tc>
          <w:tcPr>
            <w:tcW w:w="4644" w:type="dxa"/>
          </w:tcPr>
          <w:p w:rsidR="001F444E" w:rsidRPr="00AC17E0" w:rsidRDefault="001F444E" w:rsidP="00AC17E0">
            <w:pPr>
              <w:pStyle w:val="BulletsTable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1F444E" w:rsidRPr="00AC17E0" w:rsidRDefault="001F444E" w:rsidP="00AC17E0">
            <w:pPr>
              <w:pStyle w:val="BulletsTable"/>
              <w:spacing w:after="0"/>
              <w:rPr>
                <w:sz w:val="22"/>
                <w:szCs w:val="22"/>
              </w:rPr>
            </w:pPr>
            <w:r w:rsidRPr="00AC17E0">
              <w:rPr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AC17E0" w:rsidRDefault="00AC17E0" w:rsidP="00AC17E0">
      <w:pPr>
        <w:pStyle w:val="Nagwek1"/>
        <w:spacing w:before="0"/>
      </w:pPr>
    </w:p>
    <w:p w:rsidR="00AC17E0" w:rsidRPr="00AC17E0" w:rsidRDefault="00AC17E0" w:rsidP="00AC17E0"/>
    <w:p w:rsidR="001F444E" w:rsidRPr="00AC17E0" w:rsidRDefault="001F444E" w:rsidP="00AC17E0">
      <w:pPr>
        <w:pStyle w:val="Nagwek1"/>
      </w:pPr>
      <w:r w:rsidRPr="00AC17E0">
        <w:lastRenderedPageBreak/>
        <w:t>Pytania sprawdzające</w:t>
      </w:r>
    </w:p>
    <w:p w:rsidR="001F444E" w:rsidRDefault="001F444E" w:rsidP="00365404">
      <w:pPr>
        <w:pStyle w:val="Numbers1"/>
        <w:jc w:val="left"/>
      </w:pPr>
      <w:r>
        <w:t>Wyjaśnij, jak zachowuje się przewód w kształcie ramki umieszczony między biegunami magnesu podkowiastego.</w:t>
      </w:r>
    </w:p>
    <w:p w:rsidR="001F444E" w:rsidRDefault="001F444E" w:rsidP="00365404">
      <w:pPr>
        <w:pStyle w:val="Numbers1"/>
        <w:jc w:val="left"/>
      </w:pPr>
      <w:r>
        <w:t>Wyjaśnij, czym jest siła elektrodynamiczna (magnetyczna).</w:t>
      </w:r>
    </w:p>
    <w:p w:rsidR="001F444E" w:rsidRDefault="001F444E" w:rsidP="00365404">
      <w:pPr>
        <w:pStyle w:val="Numbers1"/>
        <w:jc w:val="left"/>
      </w:pPr>
      <w:r>
        <w:t>Opisz sposób wyznaczenia kierunku i zwrotu siły elektrodynamicznej.</w:t>
      </w:r>
    </w:p>
    <w:p w:rsidR="008264BA" w:rsidRPr="008264BA" w:rsidRDefault="001F444E" w:rsidP="00365404">
      <w:pPr>
        <w:pStyle w:val="Numbers1"/>
        <w:jc w:val="left"/>
      </w:pPr>
      <w:r w:rsidRPr="00AC17E0">
        <w:t>Opisz budowę i działanie silnika prądu stałego.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711" w:rsidRDefault="00604711" w:rsidP="00A814E0">
      <w:pPr>
        <w:spacing w:after="0" w:line="240" w:lineRule="auto"/>
      </w:pPr>
      <w:r>
        <w:separator/>
      </w:r>
    </w:p>
  </w:endnote>
  <w:endnote w:type="continuationSeparator" w:id="1">
    <w:p w:rsidR="00604711" w:rsidRDefault="00604711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711" w:rsidRDefault="00604711" w:rsidP="00A814E0">
      <w:pPr>
        <w:spacing w:after="0" w:line="240" w:lineRule="auto"/>
      </w:pPr>
      <w:r>
        <w:separator/>
      </w:r>
    </w:p>
  </w:footnote>
  <w:footnote w:type="continuationSeparator" w:id="1">
    <w:p w:rsidR="00604711" w:rsidRDefault="00604711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2E1201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2E1201">
          <w:fldChar w:fldCharType="begin"/>
        </w:r>
        <w:r w:rsidR="00343831">
          <w:instrText xml:space="preserve"> PAGE   \* MERGEFORMAT </w:instrText>
        </w:r>
        <w:r w:rsidRPr="002E1201">
          <w:fldChar w:fldCharType="separate"/>
        </w:r>
        <w:r w:rsidR="00365404" w:rsidRPr="00365404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366EB"/>
    <w:multiLevelType w:val="hybridMultilevel"/>
    <w:tmpl w:val="2536E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A46666"/>
    <w:multiLevelType w:val="hybridMultilevel"/>
    <w:tmpl w:val="651699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DF192C"/>
    <w:multiLevelType w:val="hybridMultilevel"/>
    <w:tmpl w:val="B70E06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50E4EDF"/>
    <w:multiLevelType w:val="hybridMultilevel"/>
    <w:tmpl w:val="BD3E8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B515A"/>
    <w:multiLevelType w:val="hybridMultilevel"/>
    <w:tmpl w:val="3DECF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4568CF"/>
    <w:multiLevelType w:val="hybridMultilevel"/>
    <w:tmpl w:val="AA421BBE"/>
    <w:lvl w:ilvl="0" w:tplc="D182FC64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2"/>
  </w:num>
  <w:num w:numId="4">
    <w:abstractNumId w:val="13"/>
  </w:num>
  <w:num w:numId="5">
    <w:abstractNumId w:val="21"/>
  </w:num>
  <w:num w:numId="6">
    <w:abstractNumId w:val="37"/>
  </w:num>
  <w:num w:numId="7">
    <w:abstractNumId w:val="38"/>
  </w:num>
  <w:num w:numId="8">
    <w:abstractNumId w:val="19"/>
  </w:num>
  <w:num w:numId="9">
    <w:abstractNumId w:val="26"/>
  </w:num>
  <w:num w:numId="10">
    <w:abstractNumId w:val="33"/>
  </w:num>
  <w:num w:numId="11">
    <w:abstractNumId w:val="6"/>
  </w:num>
  <w:num w:numId="12">
    <w:abstractNumId w:val="31"/>
  </w:num>
  <w:num w:numId="13">
    <w:abstractNumId w:val="24"/>
  </w:num>
  <w:num w:numId="14">
    <w:abstractNumId w:val="27"/>
  </w:num>
  <w:num w:numId="15">
    <w:abstractNumId w:val="10"/>
  </w:num>
  <w:num w:numId="16">
    <w:abstractNumId w:val="9"/>
  </w:num>
  <w:num w:numId="17">
    <w:abstractNumId w:val="23"/>
  </w:num>
  <w:num w:numId="18">
    <w:abstractNumId w:val="34"/>
    <w:lvlOverride w:ilvl="0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15"/>
  </w:num>
  <w:num w:numId="26">
    <w:abstractNumId w:val="18"/>
  </w:num>
  <w:num w:numId="27">
    <w:abstractNumId w:val="36"/>
  </w:num>
  <w:num w:numId="28">
    <w:abstractNumId w:val="30"/>
  </w:num>
  <w:num w:numId="29">
    <w:abstractNumId w:val="8"/>
  </w:num>
  <w:num w:numId="30">
    <w:abstractNumId w:val="7"/>
  </w:num>
  <w:num w:numId="31">
    <w:abstractNumId w:val="28"/>
  </w:num>
  <w:num w:numId="32">
    <w:abstractNumId w:val="11"/>
  </w:num>
  <w:num w:numId="33">
    <w:abstractNumId w:val="16"/>
  </w:num>
  <w:num w:numId="34">
    <w:abstractNumId w:val="17"/>
  </w:num>
  <w:num w:numId="35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1F444E"/>
    <w:rsid w:val="002060DE"/>
    <w:rsid w:val="0026227C"/>
    <w:rsid w:val="002C0AC4"/>
    <w:rsid w:val="002D3DB6"/>
    <w:rsid w:val="002E1201"/>
    <w:rsid w:val="002E579D"/>
    <w:rsid w:val="00336647"/>
    <w:rsid w:val="00341ADA"/>
    <w:rsid w:val="00343831"/>
    <w:rsid w:val="00352363"/>
    <w:rsid w:val="00365404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5657E1"/>
    <w:rsid w:val="00570352"/>
    <w:rsid w:val="005A6C44"/>
    <w:rsid w:val="005C5746"/>
    <w:rsid w:val="005F54CB"/>
    <w:rsid w:val="00604711"/>
    <w:rsid w:val="00613BB6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AC17E0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E544B"/>
    <w:rsid w:val="00DF195A"/>
    <w:rsid w:val="00DF50B5"/>
    <w:rsid w:val="00E0521F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01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365404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365404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9B6F-AE35-4975-BF96-2BE3E314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483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</cp:revision>
  <cp:lastPrinted>2014-03-13T09:40:00Z</cp:lastPrinted>
  <dcterms:created xsi:type="dcterms:W3CDTF">2014-06-14T16:21:00Z</dcterms:created>
  <dcterms:modified xsi:type="dcterms:W3CDTF">2014-06-21T15:42:00Z</dcterms:modified>
</cp:coreProperties>
</file>